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0D7E" w14:textId="77777777" w:rsidR="00B61195" w:rsidRDefault="001D4467"/>
    <w:p w14:paraId="21D98D6A" w14:textId="77777777" w:rsidR="0011777B" w:rsidRDefault="0011777B"/>
    <w:p w14:paraId="3212F1E7" w14:textId="77777777" w:rsidR="002B7B41" w:rsidRDefault="002B7B41"/>
    <w:p w14:paraId="18C0D4FB" w14:textId="62971840" w:rsidR="00003010" w:rsidRDefault="008854F6" w:rsidP="00003010">
      <w:pPr>
        <w:pStyle w:val="Normal1"/>
        <w:jc w:val="center"/>
        <w:rPr>
          <w:rFonts w:asciiTheme="majorBidi" w:hAnsiTheme="majorBidi" w:cstheme="majorBidi"/>
          <w:b/>
          <w:iCs/>
        </w:rPr>
      </w:pPr>
      <w:r>
        <w:rPr>
          <w:rFonts w:asciiTheme="majorBidi" w:hAnsiTheme="majorBidi" w:cstheme="majorBidi"/>
          <w:b/>
          <w:iCs/>
        </w:rPr>
        <w:t xml:space="preserve">ULTRASOUND OF ONE </w:t>
      </w:r>
      <w:r w:rsidR="001D4467">
        <w:rPr>
          <w:rFonts w:asciiTheme="majorBidi" w:hAnsiTheme="majorBidi" w:cstheme="majorBidi"/>
          <w:b/>
          <w:iCs/>
        </w:rPr>
        <w:t>WRIST</w:t>
      </w:r>
    </w:p>
    <w:p w14:paraId="31CDD55D" w14:textId="77777777" w:rsidR="00003010" w:rsidRPr="00003010" w:rsidRDefault="00003010" w:rsidP="00003010">
      <w:pPr>
        <w:pStyle w:val="Normal1"/>
        <w:jc w:val="center"/>
        <w:rPr>
          <w:rFonts w:asciiTheme="majorBidi" w:hAnsiTheme="majorBidi" w:cstheme="majorBidi"/>
          <w:b/>
          <w:iCs/>
        </w:rPr>
      </w:pPr>
    </w:p>
    <w:p w14:paraId="7D27EC1F" w14:textId="77777777" w:rsidR="001D4467" w:rsidRPr="00E610A9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E610A9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eastAsia="en-GB"/>
        </w:rPr>
        <w:t>Clinical information</w:t>
      </w:r>
      <w:r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eastAsia="en-GB"/>
        </w:rPr>
        <w:t xml:space="preserve">: </w:t>
      </w:r>
    </w:p>
    <w:p w14:paraId="7F9A5360" w14:textId="77777777" w:rsidR="001D4467" w:rsidRPr="00E610A9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E610A9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eastAsia="en-GB"/>
        </w:rPr>
        <w:t>Comparison images</w:t>
      </w:r>
      <w:r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eastAsia="en-GB"/>
        </w:rPr>
        <w:t xml:space="preserve">: </w:t>
      </w:r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en-GB"/>
        </w:rPr>
        <w:t xml:space="preserve">None </w:t>
      </w:r>
    </w:p>
    <w:p w14:paraId="5E7D7C4A" w14:textId="77777777" w:rsidR="001D4467" w:rsidRPr="00E610A9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</w:p>
    <w:p w14:paraId="0F160AD0" w14:textId="77777777" w:rsidR="001D4467" w:rsidRPr="00E610A9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E610A9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eastAsia="en-GB"/>
        </w:rPr>
        <w:t>Findings</w:t>
      </w:r>
    </w:p>
    <w:p w14:paraId="5BA97E90" w14:textId="77777777" w:rsidR="001D4467" w:rsidRPr="00E610A9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</w:p>
    <w:p w14:paraId="10695293" w14:textId="77777777" w:rsidR="001D4467" w:rsidRPr="00E610A9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E610A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>Fluid</w:t>
      </w:r>
    </w:p>
    <w:p w14:paraId="33919956" w14:textId="77777777" w:rsidR="001D4467" w:rsidRPr="00E610A9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E610A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Carpus effusion: None / mild / moderate / severe </w:t>
      </w:r>
    </w:p>
    <w:p w14:paraId="73B43A1A" w14:textId="77777777" w:rsidR="001D4467" w:rsidRPr="00E610A9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E610A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Distal radio-ulnar joint effusion: None / mild / moderate / severe </w:t>
      </w:r>
    </w:p>
    <w:p w14:paraId="6425EAAF" w14:textId="77777777" w:rsidR="001D4467" w:rsidRPr="00E610A9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</w:p>
    <w:p w14:paraId="1DA92381" w14:textId="77777777" w:rsidR="001D4467" w:rsidRPr="00E610A9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E610A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>Extensor compartment</w:t>
      </w:r>
    </w:p>
    <w:p w14:paraId="7CC3BCDD" w14:textId="77777777" w:rsidR="001D4467" w:rsidRPr="00E610A9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E610A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I: Normal / mild tendinosis / moderate tendinosis / severe tendinosis</w:t>
      </w:r>
    </w:p>
    <w:p w14:paraId="7C31628B" w14:textId="77777777" w:rsidR="001D4467" w:rsidRPr="00E610A9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E610A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II: Normal / mild tendinosis / moderate tendinosis / severe tendinosis</w:t>
      </w:r>
    </w:p>
    <w:p w14:paraId="0D9E5CDE" w14:textId="77777777" w:rsidR="001D4467" w:rsidRPr="00E610A9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E610A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III: Normal / mild tendinosis / moderate tendinosis / severe tendinosis</w:t>
      </w:r>
    </w:p>
    <w:p w14:paraId="0F5D798F" w14:textId="77777777" w:rsidR="001D4467" w:rsidRPr="00E610A9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E610A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IV: Normal / mild tendinosis / moderate tendinosis / severe tendinosis</w:t>
      </w:r>
    </w:p>
    <w:p w14:paraId="100D0C50" w14:textId="77777777" w:rsidR="001D4467" w:rsidRPr="00E610A9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E610A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V: Normal / mild tendinosis / moderate tendinosis / severe tendinosis</w:t>
      </w:r>
    </w:p>
    <w:p w14:paraId="5F9E16BA" w14:textId="77777777" w:rsidR="001D4467" w:rsidRPr="00E610A9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E610A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VI: Normal / mild tendinosis / moderate tendinosis / severe tendinosis</w:t>
      </w:r>
    </w:p>
    <w:p w14:paraId="4EDACA37" w14:textId="77777777" w:rsidR="001D4467" w:rsidRPr="00E610A9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</w:p>
    <w:p w14:paraId="3A8C885B" w14:textId="77777777" w:rsidR="001D4467" w:rsidRPr="00E610A9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E610A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>Flexor compartment</w:t>
      </w:r>
    </w:p>
    <w:p w14:paraId="3C57E5DF" w14:textId="77777777" w:rsidR="001D4467" w:rsidRPr="00E610A9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E610A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Carpel tunnel: normal.</w:t>
      </w:r>
    </w:p>
    <w:p w14:paraId="131A7B8C" w14:textId="77777777" w:rsidR="001D4467" w:rsidRPr="00E610A9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E610A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Median nerve: normal.</w:t>
      </w:r>
    </w:p>
    <w:p w14:paraId="7A027409" w14:textId="77777777" w:rsidR="001D4467" w:rsidRPr="00E610A9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E610A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Flexor retinaculum: normal.</w:t>
      </w:r>
    </w:p>
    <w:p w14:paraId="4B2A76BA" w14:textId="77777777" w:rsidR="001D4467" w:rsidRPr="00E610A9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E610A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Flexor tendons: normal. </w:t>
      </w:r>
    </w:p>
    <w:p w14:paraId="3719A858" w14:textId="77777777" w:rsidR="001D4467" w:rsidRPr="00E610A9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E610A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Guyon canal: normal.</w:t>
      </w:r>
    </w:p>
    <w:p w14:paraId="6E5C0B96" w14:textId="77777777" w:rsidR="001D4467" w:rsidRPr="00E610A9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</w:p>
    <w:p w14:paraId="5C356E9B" w14:textId="77777777" w:rsidR="001D4467" w:rsidRPr="00E610A9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E610A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>Articulations</w:t>
      </w:r>
    </w:p>
    <w:p w14:paraId="08E1068E" w14:textId="77777777" w:rsidR="001D4467" w:rsidRPr="00E610A9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E610A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Thumb carpometacarpal joint: normal / mild osteoarthritis / moderate osteoarthritis / severe osteoarthritis. </w:t>
      </w:r>
    </w:p>
    <w:p w14:paraId="3BC52BAF" w14:textId="77777777" w:rsidR="001D4467" w:rsidRPr="00E610A9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proofErr w:type="spellStart"/>
      <w:r w:rsidRPr="00E610A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Scaphotrapezotrapezoidal</w:t>
      </w:r>
      <w:proofErr w:type="spellEnd"/>
      <w:r w:rsidRPr="00E610A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joint: normal / mild osteoarthritis / moderate osteoarthritis / severe osteoarthritis. </w:t>
      </w:r>
    </w:p>
    <w:p w14:paraId="1629B7F6" w14:textId="77777777" w:rsidR="001D4467" w:rsidRPr="00E610A9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E610A9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Pisiform-triquetral joint: normal / mild osteoarthritis / moderate osteoarthritis / severe osteoarthritis. </w:t>
      </w:r>
    </w:p>
    <w:p w14:paraId="5983149C" w14:textId="77777777" w:rsidR="001D4467" w:rsidRPr="00E610A9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</w:p>
    <w:p w14:paraId="14BA8003" w14:textId="77777777" w:rsidR="001D4467" w:rsidRDefault="001D4467" w:rsidP="001D446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Nerves</w:t>
      </w:r>
    </w:p>
    <w:p w14:paraId="51CDB6AD" w14:textId="77777777" w:rsidR="001D4467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Median nerve: </w:t>
      </w:r>
    </w:p>
    <w:p w14:paraId="5BE5DE8B" w14:textId="77777777" w:rsidR="001D4467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Ulnar nerve: </w:t>
      </w:r>
    </w:p>
    <w:p w14:paraId="1C975037" w14:textId="77777777" w:rsidR="001D4467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Radial nerve: </w:t>
      </w:r>
    </w:p>
    <w:p w14:paraId="73ED2006" w14:textId="77777777" w:rsidR="001D4467" w:rsidRPr="00E610A9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</w:p>
    <w:p w14:paraId="6AF28269" w14:textId="77777777" w:rsidR="001D4467" w:rsidRPr="00E610A9" w:rsidRDefault="001D4467" w:rsidP="001D446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E610A9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u w:val="single"/>
          <w:lang w:eastAsia="en-GB"/>
        </w:rPr>
        <w:t>IMPRESSION</w:t>
      </w:r>
    </w:p>
    <w:p w14:paraId="7481D646" w14:textId="77777777" w:rsidR="001D4467" w:rsidRPr="00E610A9" w:rsidRDefault="001D4467" w:rsidP="001D4467">
      <w:pPr>
        <w:numPr>
          <w:ilvl w:val="0"/>
          <w:numId w:val="19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en-GB"/>
        </w:rPr>
      </w:pPr>
      <w:r w:rsidRPr="00E610A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t xml:space="preserve">Normal study of wrist. </w:t>
      </w:r>
    </w:p>
    <w:p w14:paraId="188787B5" w14:textId="77777777" w:rsidR="00DB243F" w:rsidRDefault="00DB243F" w:rsidP="00DB243F"/>
    <w:p w14:paraId="6FF2ABEA" w14:textId="77777777" w:rsidR="002B7B41" w:rsidRPr="00A81E4A" w:rsidRDefault="002B7B41" w:rsidP="00DB243F">
      <w:pPr>
        <w:spacing w:after="0" w:line="240" w:lineRule="auto"/>
      </w:pPr>
    </w:p>
    <w:sectPr w:rsidR="002B7B41" w:rsidRPr="00A81E4A" w:rsidSect="002B7B4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1" type="#_x0000_t75" style="width:11.25pt;height:11.25pt" o:bullet="t">
        <v:imagedata r:id="rId1" o:title="Word Work File L_1"/>
      </v:shape>
    </w:pict>
  </w:numPicBullet>
  <w:abstractNum w:abstractNumId="0" w15:restartNumberingAfterBreak="0">
    <w:nsid w:val="00A44038"/>
    <w:multiLevelType w:val="multilevel"/>
    <w:tmpl w:val="B2E81A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CA270B"/>
    <w:multiLevelType w:val="multilevel"/>
    <w:tmpl w:val="2FD6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A6A25"/>
    <w:multiLevelType w:val="multilevel"/>
    <w:tmpl w:val="B45E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E03D6"/>
    <w:multiLevelType w:val="multilevel"/>
    <w:tmpl w:val="CCEE5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916855"/>
    <w:multiLevelType w:val="multilevel"/>
    <w:tmpl w:val="807E0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8458E"/>
    <w:multiLevelType w:val="multilevel"/>
    <w:tmpl w:val="56489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16430B"/>
    <w:multiLevelType w:val="multilevel"/>
    <w:tmpl w:val="8E30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E62FB"/>
    <w:multiLevelType w:val="multilevel"/>
    <w:tmpl w:val="EEC6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3C4370"/>
    <w:multiLevelType w:val="multilevel"/>
    <w:tmpl w:val="B5BC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D75B8E"/>
    <w:multiLevelType w:val="multilevel"/>
    <w:tmpl w:val="34B4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9C529C"/>
    <w:multiLevelType w:val="multilevel"/>
    <w:tmpl w:val="C7E891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B672C55"/>
    <w:multiLevelType w:val="multilevel"/>
    <w:tmpl w:val="F09EA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F0C7CAB"/>
    <w:multiLevelType w:val="multilevel"/>
    <w:tmpl w:val="1C928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AF97F53"/>
    <w:multiLevelType w:val="multilevel"/>
    <w:tmpl w:val="F07C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C32AF3"/>
    <w:multiLevelType w:val="multilevel"/>
    <w:tmpl w:val="F0DA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6517BC"/>
    <w:multiLevelType w:val="hybridMultilevel"/>
    <w:tmpl w:val="8B5013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D4D4F"/>
    <w:multiLevelType w:val="multilevel"/>
    <w:tmpl w:val="2FB4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053688"/>
    <w:multiLevelType w:val="multilevel"/>
    <w:tmpl w:val="A1B63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477409C"/>
    <w:multiLevelType w:val="multilevel"/>
    <w:tmpl w:val="B2AC27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8"/>
  </w:num>
  <w:num w:numId="5">
    <w:abstractNumId w:val="7"/>
  </w:num>
  <w:num w:numId="6">
    <w:abstractNumId w:val="4"/>
  </w:num>
  <w:num w:numId="7">
    <w:abstractNumId w:val="18"/>
  </w:num>
  <w:num w:numId="8">
    <w:abstractNumId w:val="17"/>
  </w:num>
  <w:num w:numId="9">
    <w:abstractNumId w:val="3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0"/>
  </w:num>
  <w:num w:numId="15">
    <w:abstractNumId w:val="9"/>
  </w:num>
  <w:num w:numId="16">
    <w:abstractNumId w:val="6"/>
  </w:num>
  <w:num w:numId="17">
    <w:abstractNumId w:val="1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10"/>
    <w:rsid w:val="00003010"/>
    <w:rsid w:val="00045DE6"/>
    <w:rsid w:val="00067D1E"/>
    <w:rsid w:val="00071F2D"/>
    <w:rsid w:val="000A7CA3"/>
    <w:rsid w:val="000E3FC3"/>
    <w:rsid w:val="0011777B"/>
    <w:rsid w:val="001D4467"/>
    <w:rsid w:val="002B7B41"/>
    <w:rsid w:val="002D7B14"/>
    <w:rsid w:val="00376CAC"/>
    <w:rsid w:val="00402538"/>
    <w:rsid w:val="004264DF"/>
    <w:rsid w:val="004A3B28"/>
    <w:rsid w:val="004C4F0E"/>
    <w:rsid w:val="0069536B"/>
    <w:rsid w:val="006E6915"/>
    <w:rsid w:val="007A7AD0"/>
    <w:rsid w:val="00850538"/>
    <w:rsid w:val="008854F6"/>
    <w:rsid w:val="008C2F48"/>
    <w:rsid w:val="00901004"/>
    <w:rsid w:val="009A74F2"/>
    <w:rsid w:val="00A134B0"/>
    <w:rsid w:val="00A662E0"/>
    <w:rsid w:val="00A81E4A"/>
    <w:rsid w:val="00C83AEB"/>
    <w:rsid w:val="00CA1E61"/>
    <w:rsid w:val="00CC31ED"/>
    <w:rsid w:val="00D13C71"/>
    <w:rsid w:val="00D77E75"/>
    <w:rsid w:val="00DB243F"/>
    <w:rsid w:val="00DD382E"/>
    <w:rsid w:val="00E46FB7"/>
    <w:rsid w:val="00F0341E"/>
    <w:rsid w:val="00F22552"/>
    <w:rsid w:val="00F43837"/>
    <w:rsid w:val="00FC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14E64"/>
  <w15:docId w15:val="{B39F7766-AC0E-45AD-A4CE-E4D6E451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9536B"/>
    <w:pPr>
      <w:spacing w:after="0" w:line="240" w:lineRule="auto"/>
    </w:pPr>
    <w:rPr>
      <w:rFonts w:ascii="Cambria" w:eastAsia="Cambria" w:hAnsi="Cambria" w:cs="Cambria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wnloads\USG-20220401T205349Z-001\USG\Abdomen%20and%20pelvis%20m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Abdomen and pelvis male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Varun Babu</cp:lastModifiedBy>
  <cp:revision>2</cp:revision>
  <dcterms:created xsi:type="dcterms:W3CDTF">2022-04-01T21:39:00Z</dcterms:created>
  <dcterms:modified xsi:type="dcterms:W3CDTF">2022-04-01T21:39:00Z</dcterms:modified>
</cp:coreProperties>
</file>